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1DA" w:rsidRPr="00D631DA" w:rsidRDefault="00D631DA" w:rsidP="00D631D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D7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Примерен Образец № 1</w:t>
      </w:r>
    </w:p>
    <w:p w:rsidR="00D631DA" w:rsidRPr="00D631DA" w:rsidRDefault="00D631DA" w:rsidP="00D631DA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bg-BG"/>
        </w:rPr>
      </w:pPr>
    </w:p>
    <w:p w:rsidR="00D631DA" w:rsidRPr="00D631DA" w:rsidRDefault="00D631DA" w:rsidP="00D631DA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spacing w:val="20"/>
          <w:sz w:val="24"/>
          <w:szCs w:val="24"/>
          <w:lang w:eastAsia="bg-BG"/>
        </w:rPr>
      </w:pPr>
      <w:r w:rsidRPr="00D631DA">
        <w:rPr>
          <w:rFonts w:ascii="Times New Roman" w:eastAsia="Calibri" w:hAnsi="Times New Roman" w:cs="Times New Roman"/>
          <w:b/>
          <w:bCs/>
          <w:spacing w:val="20"/>
          <w:sz w:val="24"/>
          <w:szCs w:val="24"/>
          <w:lang w:eastAsia="bg-BG"/>
        </w:rPr>
        <w:t>ОПИС</w:t>
      </w:r>
    </w:p>
    <w:p w:rsidR="00D631DA" w:rsidRPr="00D631DA" w:rsidRDefault="00D631DA" w:rsidP="00D631DA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bg-BG"/>
        </w:rPr>
      </w:pPr>
      <w:r w:rsidRPr="00D631D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bg-BG"/>
        </w:rPr>
        <w:t>на  представените документи</w:t>
      </w:r>
    </w:p>
    <w:p w:rsidR="00D631DA" w:rsidRPr="00D631DA" w:rsidRDefault="00D631DA" w:rsidP="00D631DA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631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</w:t>
      </w:r>
      <w:r w:rsidRPr="00D631DA"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bg-BG"/>
        </w:rPr>
        <w:t xml:space="preserve"> </w:t>
      </w:r>
      <w:r w:rsidRPr="00D631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........................................................................................ </w:t>
      </w:r>
    </w:p>
    <w:p w:rsidR="00D631DA" w:rsidRPr="00D631DA" w:rsidRDefault="00D631DA" w:rsidP="00D631D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D631D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(наименование на участника)</w:t>
      </w:r>
    </w:p>
    <w:p w:rsidR="00D631DA" w:rsidRPr="00D631DA" w:rsidRDefault="00D631DA" w:rsidP="00D631D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D631DA" w:rsidRDefault="00D631DA" w:rsidP="00D631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D631D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си на Участник в процедура за възлагане на обществена поръчка с предмет: </w:t>
      </w:r>
      <w:r w:rsidRPr="00D631D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„Почистване на нерегламентирани сметища за битови отпадъци и замърсени терени със строителни и битови отпадъци на територията на Община Велико Търново”</w:t>
      </w:r>
    </w:p>
    <w:p w:rsidR="00D631DA" w:rsidRPr="00D631DA" w:rsidRDefault="00D631DA" w:rsidP="00D631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  <w:lang w:eastAsia="bg-BG"/>
        </w:rPr>
      </w:pPr>
      <w:r w:rsidRPr="00D631DA">
        <w:rPr>
          <w:rFonts w:ascii="Times New Roman" w:eastAsia="Times New Roman" w:hAnsi="Times New Roman" w:cs="Times New Roman"/>
          <w:b/>
          <w:bCs/>
          <w:i/>
          <w:sz w:val="24"/>
          <w:szCs w:val="24"/>
          <w:highlight w:val="cyan"/>
          <w:shd w:val="clear" w:color="auto" w:fill="FFFFFF"/>
          <w:lang w:eastAsia="bg-BG"/>
        </w:rPr>
        <w:t xml:space="preserve"> </w:t>
      </w:r>
    </w:p>
    <w:p w:rsidR="00D631DA" w:rsidRPr="00D631DA" w:rsidRDefault="00D631DA" w:rsidP="00D631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631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Ви представям документи и информация, </w:t>
      </w:r>
      <w:r w:rsidRPr="00D631DA">
        <w:rPr>
          <w:rFonts w:ascii="Times New Roman" w:eastAsia="Times New Roman" w:hAnsi="Times New Roman" w:cs="Times New Roman"/>
          <w:sz w:val="24"/>
          <w:szCs w:val="24"/>
          <w:lang w:eastAsia="bg-BG"/>
        </w:rPr>
        <w:t>съдържащи се в опаковката,</w:t>
      </w:r>
      <w:r w:rsidRPr="00D631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извън </w:t>
      </w:r>
      <w:r w:rsidRPr="00D631D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плик „Предлагани ценови параметри”, както следва: </w:t>
      </w:r>
    </w:p>
    <w:p w:rsidR="00D631DA" w:rsidRPr="00D631DA" w:rsidRDefault="00D631DA" w:rsidP="00D631DA">
      <w:pPr>
        <w:widowControl w:val="0"/>
        <w:spacing w:before="360" w:after="120" w:line="240" w:lineRule="auto"/>
        <w:ind w:right="10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bg-BG"/>
        </w:rPr>
      </w:pPr>
      <w:r w:rsidRPr="00D631DA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shd w:val="clear" w:color="auto" w:fill="FFFFFF"/>
          <w:lang w:eastAsia="bg-BG"/>
        </w:rPr>
        <w:t>Заявление за участие</w:t>
      </w:r>
      <w:r w:rsidRPr="00D631D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bg-BG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1"/>
        <w:gridCol w:w="2980"/>
        <w:gridCol w:w="2672"/>
        <w:gridCol w:w="1637"/>
        <w:gridCol w:w="1298"/>
      </w:tblGrid>
      <w:tr w:rsidR="00D631DA" w:rsidRPr="00D631DA" w:rsidTr="006F687F">
        <w:trPr>
          <w:trHeight w:val="1738"/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№</w:t>
            </w:r>
          </w:p>
        </w:tc>
        <w:tc>
          <w:tcPr>
            <w:tcW w:w="31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Наименование на документ/информация</w:t>
            </w:r>
          </w:p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val="en-US" w:eastAsia="bg-BG"/>
              </w:rPr>
            </w:pPr>
            <w:r w:rsidRPr="00D631D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bg-BG"/>
              </w:rPr>
              <w:t>(</w:t>
            </w:r>
            <w:r w:rsidRPr="00D631D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 xml:space="preserve">Описват се документите по чл.39, </w:t>
            </w:r>
            <w:proofErr w:type="gramStart"/>
            <w:r w:rsidRPr="00D631D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ал</w:t>
            </w:r>
            <w:proofErr w:type="gramEnd"/>
            <w:r w:rsidRPr="00D631D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.2,  т.1, т.2 и т.3 ППЗОП</w:t>
            </w:r>
            <w:r w:rsidRPr="00D631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bg-BG"/>
              </w:rPr>
              <w:t>)</w:t>
            </w:r>
          </w:p>
        </w:tc>
        <w:tc>
          <w:tcPr>
            <w:tcW w:w="27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Вид документ/информация</w:t>
            </w:r>
          </w:p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color w:val="000000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(оригинал или заверено копие)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Количество </w:t>
            </w:r>
          </w:p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(бр./ стр.)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От страница до страница</w:t>
            </w:r>
          </w:p>
        </w:tc>
      </w:tr>
      <w:tr w:rsidR="00D631DA" w:rsidRPr="00D631DA" w:rsidTr="006F687F">
        <w:trPr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3192" w:type="dxa"/>
            <w:tcBorders>
              <w:top w:val="single" w:sz="18" w:space="0" w:color="auto"/>
            </w:tcBorders>
          </w:tcPr>
          <w:p w:rsidR="00D631DA" w:rsidRPr="00D631DA" w:rsidRDefault="00D631DA" w:rsidP="00D631DA">
            <w:p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Единен европейски документ за обществени поръчки</w:t>
            </w:r>
          </w:p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lang w:eastAsia="bg-BG"/>
              </w:rPr>
              <w:t>ЕЕДОП  (образец № 2)</w:t>
            </w:r>
          </w:p>
        </w:tc>
        <w:tc>
          <w:tcPr>
            <w:tcW w:w="2751" w:type="dxa"/>
            <w:tcBorders>
              <w:top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  <w:tcBorders>
              <w:top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top w:val="single" w:sz="18" w:space="0" w:color="auto"/>
              <w:right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631DA" w:rsidRPr="00D631DA" w:rsidTr="006F687F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lang w:eastAsia="bg-BG"/>
              </w:rPr>
              <w:t>2</w:t>
            </w:r>
          </w:p>
        </w:tc>
        <w:tc>
          <w:tcPr>
            <w:tcW w:w="3192" w:type="dxa"/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lang w:eastAsia="bg-BG"/>
              </w:rPr>
              <w:t>Документи за доказване на предприетите мерки за надеждност</w:t>
            </w:r>
            <w:r w:rsidRPr="00D631DA">
              <w:rPr>
                <w:rFonts w:ascii="Times New Roman" w:eastAsia="Times New Roman" w:hAnsi="Times New Roman" w:cs="Times New Roman"/>
                <w:lang w:val="en-US" w:eastAsia="bg-BG"/>
              </w:rPr>
              <w:t xml:space="preserve"> (</w:t>
            </w:r>
            <w:r w:rsidRPr="00D631DA">
              <w:rPr>
                <w:rFonts w:ascii="Times New Roman" w:eastAsia="Times New Roman" w:hAnsi="Times New Roman" w:cs="Times New Roman"/>
                <w:lang w:eastAsia="bg-BG"/>
              </w:rPr>
              <w:t>когато е приложимо</w:t>
            </w:r>
            <w:r w:rsidRPr="00D631DA">
              <w:rPr>
                <w:rFonts w:ascii="Times New Roman" w:eastAsia="Times New Roman" w:hAnsi="Times New Roman" w:cs="Times New Roman"/>
                <w:lang w:val="en-US" w:eastAsia="bg-BG"/>
              </w:rPr>
              <w:t>)</w:t>
            </w:r>
          </w:p>
        </w:tc>
        <w:tc>
          <w:tcPr>
            <w:tcW w:w="2751" w:type="dxa"/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631DA" w:rsidRPr="00D631DA" w:rsidTr="006F687F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lang w:eastAsia="bg-BG"/>
              </w:rPr>
              <w:t>3</w:t>
            </w:r>
          </w:p>
        </w:tc>
        <w:tc>
          <w:tcPr>
            <w:tcW w:w="3192" w:type="dxa"/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lang w:eastAsia="bg-BG"/>
              </w:rPr>
              <w:t>Копие на договора/документа за създаване на обединение</w:t>
            </w:r>
            <w:r w:rsidRPr="00D631DA">
              <w:rPr>
                <w:rFonts w:ascii="Times New Roman" w:eastAsia="Times New Roman" w:hAnsi="Times New Roman" w:cs="Times New Roman"/>
                <w:b/>
                <w:lang w:eastAsia="bg-BG"/>
              </w:rPr>
              <w:t xml:space="preserve"> </w:t>
            </w:r>
            <w:r w:rsidRPr="00D631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(документа се прилага в случай, че участникът е обединение)</w:t>
            </w:r>
          </w:p>
        </w:tc>
        <w:tc>
          <w:tcPr>
            <w:tcW w:w="2751" w:type="dxa"/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631DA" w:rsidRPr="00D631DA" w:rsidTr="006F687F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</w:t>
            </w:r>
          </w:p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51" w:type="dxa"/>
            <w:tcBorders>
              <w:bottom w:val="single" w:sz="4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D631DA" w:rsidRPr="00D631DA" w:rsidRDefault="00D631DA" w:rsidP="00D631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bg-BG"/>
        </w:rPr>
      </w:pPr>
    </w:p>
    <w:p w:rsidR="00D631DA" w:rsidRPr="00D631DA" w:rsidRDefault="00D631DA" w:rsidP="00D631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bg-BG"/>
        </w:rPr>
      </w:pPr>
    </w:p>
    <w:p w:rsidR="00D631DA" w:rsidRPr="00D631DA" w:rsidRDefault="00D631DA" w:rsidP="00D631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631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Оферта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52"/>
        <w:gridCol w:w="2972"/>
        <w:gridCol w:w="2726"/>
        <w:gridCol w:w="1634"/>
        <w:gridCol w:w="1304"/>
      </w:tblGrid>
      <w:tr w:rsidR="00D631DA" w:rsidRPr="00D631DA" w:rsidTr="006F687F">
        <w:trPr>
          <w:trHeight w:val="1738"/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31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Наименование на документ/информация </w:t>
            </w:r>
          </w:p>
        </w:tc>
        <w:tc>
          <w:tcPr>
            <w:tcW w:w="27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Вид документ/информация</w:t>
            </w:r>
          </w:p>
          <w:p w:rsidR="00D631DA" w:rsidRPr="00D631DA" w:rsidRDefault="00D631DA" w:rsidP="00D631D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(оригинал или заверено копие)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Количество </w:t>
            </w:r>
          </w:p>
          <w:p w:rsidR="00D631DA" w:rsidRPr="00D631DA" w:rsidRDefault="00D631DA" w:rsidP="00D631D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(бр./ стр.)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От страница до страница</w:t>
            </w:r>
          </w:p>
        </w:tc>
      </w:tr>
      <w:tr w:rsidR="00D631DA" w:rsidRPr="00D631DA" w:rsidTr="006F687F">
        <w:trPr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1</w:t>
            </w:r>
          </w:p>
        </w:tc>
        <w:tc>
          <w:tcPr>
            <w:tcW w:w="3192" w:type="dxa"/>
            <w:tcBorders>
              <w:top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lang w:eastAsia="bg-BG"/>
              </w:rPr>
              <w:t>Техническо предложение по чл. 39, ал.3,т.1 от ППЗОП</w:t>
            </w:r>
          </w:p>
        </w:tc>
        <w:tc>
          <w:tcPr>
            <w:tcW w:w="2751" w:type="dxa"/>
            <w:tcBorders>
              <w:top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  <w:tcBorders>
              <w:top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top w:val="single" w:sz="18" w:space="0" w:color="auto"/>
              <w:righ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631DA" w:rsidRPr="00D631DA" w:rsidTr="006F687F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192" w:type="dxa"/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51" w:type="dxa"/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631DA" w:rsidRPr="00D631DA" w:rsidTr="006F687F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bg-BG"/>
              </w:rPr>
              <w:t>...</w:t>
            </w:r>
          </w:p>
        </w:tc>
        <w:tc>
          <w:tcPr>
            <w:tcW w:w="3192" w:type="dxa"/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51" w:type="dxa"/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631DA" w:rsidRPr="00D631DA" w:rsidTr="006F687F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92" w:type="dxa"/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51" w:type="dxa"/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D631DA" w:rsidRPr="00D631DA" w:rsidRDefault="00D631DA" w:rsidP="00D631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631DA" w:rsidRPr="00D631DA" w:rsidRDefault="00D631DA" w:rsidP="00D631DA">
      <w:pPr>
        <w:spacing w:before="36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631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Документи и информация в плик „Предлагани ценови параметри”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3"/>
        <w:gridCol w:w="7"/>
        <w:gridCol w:w="2980"/>
        <w:gridCol w:w="2682"/>
        <w:gridCol w:w="13"/>
        <w:gridCol w:w="1639"/>
        <w:gridCol w:w="8"/>
        <w:gridCol w:w="1283"/>
        <w:gridCol w:w="13"/>
      </w:tblGrid>
      <w:tr w:rsidR="00D631DA" w:rsidRPr="00D631DA" w:rsidTr="006F687F">
        <w:trPr>
          <w:trHeight w:val="1738"/>
          <w:jc w:val="center"/>
        </w:trPr>
        <w:tc>
          <w:tcPr>
            <w:tcW w:w="7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32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Наименование на документ/информация</w:t>
            </w:r>
          </w:p>
        </w:tc>
        <w:tc>
          <w:tcPr>
            <w:tcW w:w="269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Вид документ/информация</w:t>
            </w:r>
          </w:p>
          <w:p w:rsidR="00D631DA" w:rsidRPr="00D631DA" w:rsidRDefault="00D631DA" w:rsidP="00D631D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(оригинал или заверено копие)</w:t>
            </w:r>
          </w:p>
        </w:tc>
        <w:tc>
          <w:tcPr>
            <w:tcW w:w="177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Количество </w:t>
            </w:r>
          </w:p>
          <w:p w:rsidR="00D631DA" w:rsidRPr="00D631DA" w:rsidRDefault="00D631DA" w:rsidP="00D631D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(бр./ стр.)</w:t>
            </w:r>
          </w:p>
        </w:tc>
        <w:tc>
          <w:tcPr>
            <w:tcW w:w="135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От страница до страница</w:t>
            </w:r>
          </w:p>
        </w:tc>
      </w:tr>
      <w:tr w:rsidR="00D631DA" w:rsidRPr="00D631DA" w:rsidTr="006F687F">
        <w:trPr>
          <w:gridAfter w:val="1"/>
          <w:wAfter w:w="15" w:type="dxa"/>
          <w:jc w:val="center"/>
        </w:trPr>
        <w:tc>
          <w:tcPr>
            <w:tcW w:w="803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231" w:type="dxa"/>
            <w:tcBorders>
              <w:top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lang w:eastAsia="bg-BG"/>
              </w:rPr>
              <w:t>Ценово предложение по чл. 39, ал. 3, т. 2 от ППЗОП</w:t>
            </w:r>
          </w:p>
        </w:tc>
        <w:tc>
          <w:tcPr>
            <w:tcW w:w="2682" w:type="dxa"/>
            <w:tcBorders>
              <w:top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78" w:type="dxa"/>
            <w:gridSpan w:val="2"/>
            <w:tcBorders>
              <w:top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46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631DA" w:rsidRPr="00D631DA" w:rsidTr="006F687F">
        <w:trPr>
          <w:gridAfter w:val="1"/>
          <w:wAfter w:w="15" w:type="dxa"/>
          <w:jc w:val="center"/>
        </w:trPr>
        <w:tc>
          <w:tcPr>
            <w:tcW w:w="803" w:type="dxa"/>
            <w:gridSpan w:val="2"/>
            <w:tcBorders>
              <w:lef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231" w:type="dxa"/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82" w:type="dxa"/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78" w:type="dxa"/>
            <w:gridSpan w:val="2"/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46" w:type="dxa"/>
            <w:gridSpan w:val="2"/>
            <w:tcBorders>
              <w:righ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631DA" w:rsidRPr="00D631DA" w:rsidTr="006F687F">
        <w:trPr>
          <w:gridAfter w:val="1"/>
          <w:wAfter w:w="15" w:type="dxa"/>
          <w:jc w:val="center"/>
        </w:trPr>
        <w:tc>
          <w:tcPr>
            <w:tcW w:w="803" w:type="dxa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….</w:t>
            </w:r>
          </w:p>
        </w:tc>
        <w:tc>
          <w:tcPr>
            <w:tcW w:w="3231" w:type="dxa"/>
            <w:tcBorders>
              <w:bottom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82" w:type="dxa"/>
            <w:tcBorders>
              <w:bottom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78" w:type="dxa"/>
            <w:gridSpan w:val="2"/>
            <w:tcBorders>
              <w:bottom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46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D631DA" w:rsidRPr="00D631DA" w:rsidRDefault="00D631DA" w:rsidP="00D631DA">
      <w:pPr>
        <w:tabs>
          <w:tab w:val="left" w:pos="0"/>
          <w:tab w:val="right" w:pos="9072"/>
        </w:tabs>
        <w:spacing w:before="480"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D631DA" w:rsidRPr="00D631DA" w:rsidRDefault="00D631DA" w:rsidP="00D631DA">
      <w:pPr>
        <w:tabs>
          <w:tab w:val="left" w:pos="0"/>
          <w:tab w:val="right" w:pos="9072"/>
        </w:tabs>
        <w:spacing w:before="480"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D631DA" w:rsidRPr="00D631DA" w:rsidRDefault="00D631DA" w:rsidP="00D631DA">
      <w:pPr>
        <w:tabs>
          <w:tab w:val="left" w:pos="0"/>
          <w:tab w:val="right" w:pos="9072"/>
        </w:tabs>
        <w:spacing w:before="480"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D631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Дата: ………………….                                                  Подпис: …......................</w:t>
      </w:r>
    </w:p>
    <w:p w:rsidR="00D631DA" w:rsidRPr="00D631DA" w:rsidRDefault="00D631DA" w:rsidP="00D631D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</w:pPr>
      <w:r w:rsidRPr="00D631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гр. ..............................                                                                </w:t>
      </w:r>
      <w:r w:rsidRPr="00D631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длъжност/качество)</w:t>
      </w:r>
      <w:r w:rsidRPr="00D631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                                                                  </w:t>
      </w:r>
      <w:r w:rsidR="00525C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                  </w:t>
      </w:r>
      <w:r w:rsidR="00525C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="00525C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="00525C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="00525C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="00525C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="00525C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="00525C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="00525C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bookmarkStart w:id="0" w:name="_GoBack"/>
      <w:bookmarkEnd w:id="0"/>
      <w:r w:rsidRPr="00D631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>Печат:</w:t>
      </w:r>
    </w:p>
    <w:p w:rsidR="00D631DA" w:rsidRPr="00D631DA" w:rsidRDefault="00D631DA" w:rsidP="00D631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631D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CA06E4" w:rsidRDefault="00525C45" w:rsidP="00D631DA"/>
    <w:sectPr w:rsidR="00CA0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1DA"/>
    <w:rsid w:val="00056916"/>
    <w:rsid w:val="00226B20"/>
    <w:rsid w:val="00525C45"/>
    <w:rsid w:val="00A028AE"/>
    <w:rsid w:val="00D6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3</cp:revision>
  <dcterms:created xsi:type="dcterms:W3CDTF">2019-06-10T10:55:00Z</dcterms:created>
  <dcterms:modified xsi:type="dcterms:W3CDTF">2019-06-10T11:11:00Z</dcterms:modified>
</cp:coreProperties>
</file>